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547"/>
        <w:gridCol w:w="12332"/>
      </w:tblGrid>
      <w:tr w:rsidR="003A4CC9" w:rsidRPr="00DE3B20" w14:paraId="0BAE9D96" w14:textId="77777777" w:rsidTr="003E1585">
        <w:tc>
          <w:tcPr>
            <w:tcW w:w="14879" w:type="dxa"/>
            <w:gridSpan w:val="2"/>
          </w:tcPr>
          <w:p w14:paraId="1E5DB327" w14:textId="5F0C412C" w:rsidR="003A4CC9" w:rsidRPr="0061297D" w:rsidRDefault="003A4CC9" w:rsidP="006129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E3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государственный контроль (надзор) в сфере туристской индустрии на территории Ивановской области</w:t>
            </w:r>
          </w:p>
        </w:tc>
      </w:tr>
      <w:tr w:rsidR="003A4CC9" w:rsidRPr="00DE3B20" w14:paraId="4DB53E47" w14:textId="77777777" w:rsidTr="00A37C62">
        <w:tc>
          <w:tcPr>
            <w:tcW w:w="2547" w:type="dxa"/>
          </w:tcPr>
          <w:p w14:paraId="44E042BB" w14:textId="09E27161" w:rsidR="003A4CC9" w:rsidRPr="00DE3B20" w:rsidRDefault="003A4CC9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Уполномоченный на осуществление орган</w:t>
            </w:r>
          </w:p>
        </w:tc>
        <w:tc>
          <w:tcPr>
            <w:tcW w:w="12332" w:type="dxa"/>
          </w:tcPr>
          <w:p w14:paraId="6EABBE6D" w14:textId="4EC882BF" w:rsidR="003A4CC9" w:rsidRPr="00DE3B20" w:rsidRDefault="003A4CC9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Департамент туризма Ивановской области</w:t>
            </w:r>
          </w:p>
        </w:tc>
      </w:tr>
      <w:tr w:rsidR="003E1585" w:rsidRPr="00DE3B20" w14:paraId="713494E0" w14:textId="77777777" w:rsidTr="00A37C62">
        <w:tc>
          <w:tcPr>
            <w:tcW w:w="2547" w:type="dxa"/>
            <w:vMerge w:val="restart"/>
          </w:tcPr>
          <w:p w14:paraId="3D230C2D" w14:textId="62DA6757" w:rsidR="003E1585" w:rsidRPr="00DE3B20" w:rsidRDefault="003E1585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Предмет контроля (надзора)</w:t>
            </w:r>
          </w:p>
        </w:tc>
        <w:tc>
          <w:tcPr>
            <w:tcW w:w="12332" w:type="dxa"/>
          </w:tcPr>
          <w:p w14:paraId="2B3A289B" w14:textId="68ECB171" w:rsidR="0049138F" w:rsidRPr="00DE3B20" w:rsidRDefault="003E1585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соблюдение юридическими лицами, индивидуальными предпринимателями, физическими лицами следующих обязательных требований, установленных Федеральным законом от 24.11.1996 № 132-ФЗ «Об основах туристкой деятельности в Российской Федерации» (далее – Федеральный закон о туристской деятельности), и принимаемыми в соответствии с Федеральным законом о туристской деятельности нормативными правовыми актами:</w:t>
            </w:r>
          </w:p>
        </w:tc>
      </w:tr>
      <w:tr w:rsidR="003E1585" w:rsidRPr="00DE3B20" w14:paraId="4A2FE2D2" w14:textId="77777777" w:rsidTr="00A37C62">
        <w:tc>
          <w:tcPr>
            <w:tcW w:w="2547" w:type="dxa"/>
            <w:vMerge/>
          </w:tcPr>
          <w:p w14:paraId="09405C06" w14:textId="77777777" w:rsidR="003E1585" w:rsidRPr="00DE3B20" w:rsidRDefault="003E1585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2979060" w14:textId="7CDF24E2" w:rsidR="00A37C62" w:rsidRPr="00DE3B20" w:rsidRDefault="003E1585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E3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деятельности, связанной с использованием средств размещения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распространяется действие статьи 5.1 Федерального закона о туристской деятельности,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8FE47" w14:textId="77777777" w:rsidR="00A37C62" w:rsidRPr="00DE3B20" w:rsidRDefault="003E1585" w:rsidP="00DE3B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наличие сведений о средстве размещения в реестре классифицированных средств размещения;</w:t>
            </w:r>
          </w:p>
          <w:p w14:paraId="33D4CFCF" w14:textId="62865E35" w:rsidR="00A37C62" w:rsidRPr="00DE3B20" w:rsidRDefault="003E1585" w:rsidP="00DE3B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утверждаемым в соответствии с частью первой статьи 5.1 Федерального закона о туристской деятельности;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108C1" w14:textId="77777777" w:rsidR="00A37C62" w:rsidRPr="00DE3B20" w:rsidRDefault="003E1585" w:rsidP="00DE3B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соответствие средства размещения типу и (или) типу и категории, указанным в реестре классифицированных средств размещения;</w:t>
            </w:r>
          </w:p>
          <w:p w14:paraId="0EECD453" w14:textId="77777777" w:rsidR="00A37C62" w:rsidRPr="00DE3B20" w:rsidRDefault="003E1585" w:rsidP="00DE3B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09CDE" w14:textId="77777777" w:rsidR="00A37C62" w:rsidRPr="00DE3B20" w:rsidRDefault="003E1585" w:rsidP="00DE3B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наличие ссылки в информационно-телекоммуникационной сети «Интернет»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 сети «Интернет», аналогичным сведениям о средстве размещения, указанным в реестре классифицированных средств размещения;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9C748B" w14:textId="56860DA6" w:rsidR="0049138F" w:rsidRPr="00605096" w:rsidRDefault="003E1585" w:rsidP="006050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      </w:r>
          </w:p>
        </w:tc>
      </w:tr>
      <w:tr w:rsidR="003E1585" w:rsidRPr="00DE3B20" w14:paraId="26F8B617" w14:textId="77777777" w:rsidTr="00A37C62">
        <w:tc>
          <w:tcPr>
            <w:tcW w:w="2547" w:type="dxa"/>
            <w:vMerge/>
          </w:tcPr>
          <w:p w14:paraId="2A1D6277" w14:textId="77777777" w:rsidR="003E1585" w:rsidRPr="00DE3B20" w:rsidRDefault="003E1585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FE673E3" w14:textId="5748341B" w:rsidR="003E1585" w:rsidRPr="00DE3B20" w:rsidRDefault="003E1585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E3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деятельности, связанной с использованием горнолыжных трасс или пляжей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указании в реестре классифицированных горнолыжных трасс или реестре классифицированных пляжей;</w:t>
            </w:r>
          </w:p>
        </w:tc>
      </w:tr>
      <w:tr w:rsidR="003E1585" w:rsidRPr="00DE3B20" w14:paraId="69521808" w14:textId="77777777" w:rsidTr="00A37C62">
        <w:tc>
          <w:tcPr>
            <w:tcW w:w="2547" w:type="dxa"/>
            <w:vMerge/>
          </w:tcPr>
          <w:p w14:paraId="2E6E560A" w14:textId="77777777" w:rsidR="003E1585" w:rsidRPr="00DE3B20" w:rsidRDefault="003E1585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E9F9694" w14:textId="77777777" w:rsidR="00A37C62" w:rsidRPr="00DE3B20" w:rsidRDefault="003E1585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E3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деятельности экскурсоводов (гидов), гидов-переводчиков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 регионального государственного контроля (надзора) относится соблюдение следующих обязательных требований: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F5364" w14:textId="77777777" w:rsidR="00A37C62" w:rsidRPr="00DE3B20" w:rsidRDefault="003E1585" w:rsidP="00DE3B2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наличие действующей аттестации и нагрудной идентификационной карточки экскурсоводов (гидов) и гидов-переводчиков при оказании ими услуг;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3D938C" w14:textId="1F985B4A" w:rsidR="0049138F" w:rsidRPr="00605096" w:rsidRDefault="003E1585" w:rsidP="006050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потребителей);</w:t>
            </w:r>
          </w:p>
        </w:tc>
      </w:tr>
      <w:tr w:rsidR="003E1585" w:rsidRPr="00DE3B20" w14:paraId="774B9D31" w14:textId="77777777" w:rsidTr="00A37C62">
        <w:tc>
          <w:tcPr>
            <w:tcW w:w="2547" w:type="dxa"/>
            <w:vMerge/>
          </w:tcPr>
          <w:p w14:paraId="0D70D143" w14:textId="77777777" w:rsidR="003E1585" w:rsidRPr="00DE3B20" w:rsidRDefault="003E1585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5B2C7F5" w14:textId="77777777" w:rsidR="00A37C62" w:rsidRPr="00DE3B20" w:rsidRDefault="003E1585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E3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отношении деятельности инструкторов-проводников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 регионального государственного контроля (надзора) относится соблюдение следующих обязательных требований: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11E8AF" w14:textId="77777777" w:rsidR="00A37C62" w:rsidRPr="00DE3B20" w:rsidRDefault="003E1585" w:rsidP="00DE3B2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наличие действующей аттестации и нагрудной идентификационной карточки у инструктора-проводника при оказании им услуг;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AAB919" w14:textId="77777777" w:rsidR="00A37C62" w:rsidRPr="00DE3B20" w:rsidRDefault="003E1585" w:rsidP="00DE3B2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B49A4E" w14:textId="77777777" w:rsidR="00A37C62" w:rsidRPr="00DE3B20" w:rsidRDefault="003E1585" w:rsidP="00DE3B2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01D95" w14:textId="4FD9EC59" w:rsidR="0049138F" w:rsidRPr="00605096" w:rsidRDefault="003E1585" w:rsidP="006050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соблюдение правил оказания услуг инструктора-проводника (за исключением требований, относящихся к предмету федерального государственного контроля (надзора) в области защиты прав потребителей).</w:t>
            </w:r>
          </w:p>
        </w:tc>
      </w:tr>
      <w:tr w:rsidR="0023498D" w:rsidRPr="00DE3B20" w14:paraId="64BEBBA2" w14:textId="77777777" w:rsidTr="00A37C62">
        <w:tc>
          <w:tcPr>
            <w:tcW w:w="2547" w:type="dxa"/>
          </w:tcPr>
          <w:p w14:paraId="30454D02" w14:textId="68021F1C" w:rsidR="0023498D" w:rsidRPr="00DE3B20" w:rsidRDefault="0023498D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контроля (надзора)</w:t>
            </w:r>
          </w:p>
        </w:tc>
        <w:tc>
          <w:tcPr>
            <w:tcW w:w="12332" w:type="dxa"/>
          </w:tcPr>
          <w:p w14:paraId="6DA81872" w14:textId="764CE50D" w:rsidR="0023498D" w:rsidRPr="00DE3B20" w:rsidRDefault="0023498D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98D">
              <w:rPr>
                <w:rFonts w:ascii="Times New Roman" w:hAnsi="Times New Roman" w:cs="Times New Roman"/>
                <w:sz w:val="24"/>
                <w:szCs w:val="24"/>
              </w:rPr>
              <w:t>рганизации, индивидуальные предприниматели и физические лица, осуществляющие регулируемый вид деятельности</w:t>
            </w:r>
          </w:p>
        </w:tc>
      </w:tr>
      <w:tr w:rsidR="003E1585" w:rsidRPr="00DE3B20" w14:paraId="0B2DE404" w14:textId="77777777" w:rsidTr="00A37C62">
        <w:tc>
          <w:tcPr>
            <w:tcW w:w="2547" w:type="dxa"/>
          </w:tcPr>
          <w:p w14:paraId="2ADA4641" w14:textId="0A7744FE" w:rsidR="003E1585" w:rsidRPr="00DE3B20" w:rsidRDefault="003E1585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(надзора)</w:t>
            </w:r>
          </w:p>
        </w:tc>
        <w:tc>
          <w:tcPr>
            <w:tcW w:w="12332" w:type="dxa"/>
          </w:tcPr>
          <w:p w14:paraId="79D13496" w14:textId="27492BE2" w:rsidR="00A37C62" w:rsidRPr="00DE3B20" w:rsidRDefault="00DE3B20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0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585" w:rsidRPr="00DE3B20">
              <w:rPr>
                <w:rFonts w:ascii="Times New Roman" w:hAnsi="Times New Roman" w:cs="Times New Roman"/>
                <w:sz w:val="24"/>
                <w:szCs w:val="24"/>
              </w:rPr>
              <w:t>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17B886F" w14:textId="258ACFB9" w:rsidR="0049138F" w:rsidRPr="00DE3B20" w:rsidRDefault="00DE3B20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0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1585" w:rsidRPr="00DE3B20">
              <w:rPr>
                <w:rFonts w:ascii="Times New Roman" w:hAnsi="Times New Roman" w:cs="Times New Roman"/>
                <w:sz w:val="24"/>
                <w:szCs w:val="24"/>
              </w:rPr>
              <w:t>езультаты деятельности контролируемых лиц, в том числе услуги, к которым предъявляются обязательные требования.</w:t>
            </w:r>
          </w:p>
        </w:tc>
      </w:tr>
      <w:tr w:rsidR="003E1585" w:rsidRPr="00DE3B20" w14:paraId="3499AC1F" w14:textId="77777777" w:rsidTr="00A37C62">
        <w:tc>
          <w:tcPr>
            <w:tcW w:w="2547" w:type="dxa"/>
          </w:tcPr>
          <w:p w14:paraId="7A91312F" w14:textId="4DED9B06" w:rsidR="003E1585" w:rsidRPr="00DE3B20" w:rsidRDefault="003E1585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контроль (надзор)</w:t>
            </w:r>
          </w:p>
        </w:tc>
        <w:tc>
          <w:tcPr>
            <w:tcW w:w="12332" w:type="dxa"/>
          </w:tcPr>
          <w:p w14:paraId="49953668" w14:textId="61570F98" w:rsidR="003E1585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B20" w:rsidRPr="00DE3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1585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0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1585" w:rsidRPr="00DE3B2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Департамента туризма Ивановской области, начальник управления по туризму Департамента туризма Ивановской области;</w:t>
            </w:r>
          </w:p>
          <w:p w14:paraId="67E6C830" w14:textId="285F5213" w:rsidR="003E1585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B20" w:rsidRPr="00DE3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1585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0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1585" w:rsidRPr="00DE3B20">
              <w:rPr>
                <w:rFonts w:ascii="Times New Roman" w:hAnsi="Times New Roman" w:cs="Times New Roman"/>
                <w:sz w:val="24"/>
                <w:szCs w:val="24"/>
              </w:rPr>
              <w:t>лавный советник отдела правового, кадрового, экономического и организационного обеспечения Департамента туризма Ивановской области;</w:t>
            </w:r>
          </w:p>
          <w:p w14:paraId="6858E016" w14:textId="7278B504" w:rsidR="0049138F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B20" w:rsidRPr="00DE3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1585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0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585" w:rsidRPr="00DE3B20">
              <w:rPr>
                <w:rFonts w:ascii="Times New Roman" w:hAnsi="Times New Roman" w:cs="Times New Roman"/>
                <w:sz w:val="24"/>
                <w:szCs w:val="24"/>
              </w:rPr>
              <w:t>едущий советник управления по туризму Департамента туризма Ивановской области.</w:t>
            </w:r>
          </w:p>
        </w:tc>
      </w:tr>
      <w:tr w:rsidR="003E1585" w:rsidRPr="00DE3B20" w14:paraId="2EB12A27" w14:textId="77777777" w:rsidTr="00A37C62">
        <w:tc>
          <w:tcPr>
            <w:tcW w:w="2547" w:type="dxa"/>
          </w:tcPr>
          <w:p w14:paraId="1BE68EFC" w14:textId="77777777" w:rsidR="003E1585" w:rsidRPr="00DE3B20" w:rsidRDefault="003E1585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сведений, которые могут запрашиваться  </w:t>
            </w:r>
          </w:p>
          <w:p w14:paraId="770820A7" w14:textId="6E4E93F0" w:rsidR="003E1585" w:rsidRPr="00DE3B20" w:rsidRDefault="003E1585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у контролируемого лица при осуществлении </w:t>
            </w:r>
          </w:p>
          <w:p w14:paraId="066CEBF8" w14:textId="578E41D7" w:rsidR="003E1585" w:rsidRPr="00DE3B20" w:rsidRDefault="003E1585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(надзора) </w:t>
            </w:r>
          </w:p>
        </w:tc>
        <w:tc>
          <w:tcPr>
            <w:tcW w:w="12332" w:type="dxa"/>
          </w:tcPr>
          <w:p w14:paraId="2D9E5860" w14:textId="107C782B" w:rsidR="00A37C62" w:rsidRPr="00DE3B20" w:rsidRDefault="00ED792B" w:rsidP="00E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</w:t>
            </w:r>
            <w:r w:rsidR="003E1585" w:rsidRPr="00DE3B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риказ 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DF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сылка</w:t>
            </w:r>
            <w:r w:rsidR="00587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1585" w:rsidRPr="00DE3B20" w14:paraId="7EFF5A25" w14:textId="77777777" w:rsidTr="00A37C62">
        <w:tc>
          <w:tcPr>
            <w:tcW w:w="2547" w:type="dxa"/>
          </w:tcPr>
          <w:p w14:paraId="5DAAD463" w14:textId="26FB484F" w:rsidR="003E1585" w:rsidRPr="00DE3B20" w:rsidRDefault="00A37C62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региональном государственном контроле (надзоре) в сфере туристской индустрии</w:t>
            </w:r>
          </w:p>
        </w:tc>
        <w:tc>
          <w:tcPr>
            <w:tcW w:w="12332" w:type="dxa"/>
          </w:tcPr>
          <w:p w14:paraId="669F0E95" w14:textId="2D9EF6E4" w:rsidR="00587DFC" w:rsidRPr="00DE3B20" w:rsidRDefault="0061297D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DFC" w:rsidRPr="000D1CA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Ивановской области от 19.02.2025 № 65-п «Об утверждении Положения о региональном государственном контроле (надзоре) </w:t>
            </w:r>
            <w:r w:rsidR="00084D3D" w:rsidRPr="000D1CAA">
              <w:rPr>
                <w:rFonts w:ascii="Times New Roman" w:hAnsi="Times New Roman" w:cs="Times New Roman"/>
                <w:sz w:val="24"/>
                <w:szCs w:val="24"/>
              </w:rPr>
              <w:t>в сфере туристской индустрии</w:t>
            </w:r>
            <w:r w:rsidR="00587DFC" w:rsidRPr="000D1C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7DFC" w:rsidRPr="000D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D1CAA" w:rsidRPr="000D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https://dt.ivanovoobl.ru/</w:t>
            </w:r>
            <w:r w:rsidR="00587DFC" w:rsidRPr="000D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58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C62" w:rsidRPr="00DE3B20" w14:paraId="44996D2C" w14:textId="77777777" w:rsidTr="00A37C62">
        <w:tc>
          <w:tcPr>
            <w:tcW w:w="2547" w:type="dxa"/>
          </w:tcPr>
          <w:p w14:paraId="25322C7D" w14:textId="7776B38B" w:rsidR="00A37C62" w:rsidRPr="00DE3B20" w:rsidRDefault="00A37C62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Индикаторы риска нарушения обязательных требований</w:t>
            </w:r>
          </w:p>
        </w:tc>
        <w:tc>
          <w:tcPr>
            <w:tcW w:w="12332" w:type="dxa"/>
          </w:tcPr>
          <w:p w14:paraId="587074DB" w14:textId="0EBA8563" w:rsidR="00A37C62" w:rsidRPr="00DE3B20" w:rsidRDefault="00DE3B20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>тсутствие в Департаменте информации (на основании сведений ЕПГУ) о наличии заявления контролируемого лица об аттестации в течение 30 календарных дней со дня прекращения действия аттестата экскурсовода (гида), гида-переводчика, инструктора-проводника;</w:t>
            </w:r>
          </w:p>
          <w:p w14:paraId="4B0AAA5C" w14:textId="08B662A2" w:rsidR="00A37C62" w:rsidRPr="00DE3B20" w:rsidRDefault="00DE3B20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аличие в Департаменте от 2 (двух) и более обращений, зарегистрированных в системе электронного документооборота, в течение квартала о несоответствии средства размещения требованиям к соответствующему типу средств размещения, установленным положением о классификации средства размещения, либо типу и (или) типу и категории, указанным в реестре квалифицированных средств размещения; </w:t>
            </w:r>
          </w:p>
          <w:p w14:paraId="33EDCB35" w14:textId="27CDA191" w:rsidR="0049138F" w:rsidRPr="00DE3B20" w:rsidRDefault="00DE3B20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>ынесение Департаментом в течение одного года двух и более предостережений о недопустимости нарушения обязательных требований, направленных контролируемым лицам в отношении деятельности, связанной с использованием: средств размещения; горнолыжных трасс; пляжей.</w:t>
            </w:r>
          </w:p>
        </w:tc>
      </w:tr>
      <w:tr w:rsidR="00A37C62" w:rsidRPr="00DE3B20" w14:paraId="78B8F7DB" w14:textId="77777777" w:rsidTr="00A37C62">
        <w:tc>
          <w:tcPr>
            <w:tcW w:w="2547" w:type="dxa"/>
          </w:tcPr>
          <w:p w14:paraId="01A90AB0" w14:textId="79FAF039" w:rsidR="00A37C62" w:rsidRPr="00DE3B20" w:rsidRDefault="00A37C62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4CFDFE4F" w14:textId="2ADEC2A1" w:rsidR="00A37C62" w:rsidRPr="00DE3B20" w:rsidRDefault="00A37C62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индикативных показателей осуществления контроля (надзора)</w:t>
            </w:r>
          </w:p>
        </w:tc>
        <w:tc>
          <w:tcPr>
            <w:tcW w:w="12332" w:type="dxa"/>
          </w:tcPr>
          <w:p w14:paraId="4ED44A37" w14:textId="4643DA48" w:rsidR="00A37C62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оличество внеплановых контрольных (надзорных) мероприятий, проведенных за отчетный период.</w:t>
            </w:r>
          </w:p>
          <w:p w14:paraId="69EB8F4F" w14:textId="6005145B" w:rsidR="00A37C62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бщее количество контрольных (надзорных) мероприятий с взаимодействием, проведенных за отчетный период.</w:t>
            </w:r>
          </w:p>
          <w:p w14:paraId="6671153C" w14:textId="7555626D" w:rsidR="00A37C62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оличество контрольных (надзорных) мероприятий, проведенных с использованием средств дистанционного взаимодействия, за отчетный период.</w:t>
            </w:r>
          </w:p>
          <w:p w14:paraId="1B488CCB" w14:textId="1576AD00" w:rsidR="00A37C62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оличество обязательных профилактических визитов, проведенных за отчетный период.</w:t>
            </w:r>
          </w:p>
          <w:p w14:paraId="494E1419" w14:textId="5DCA43C1" w:rsidR="00A37C62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оличество предостережений о недопустимости нарушения обязательных требований, объявленных за отчетный период.</w:t>
            </w:r>
          </w:p>
          <w:p w14:paraId="5365E071" w14:textId="25B87693" w:rsidR="00A37C62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оличество контрольных (надзорных) мероприятий, по результатам которых выявлены нарушения обязательных требований, за отчетный период.</w:t>
            </w:r>
          </w:p>
          <w:p w14:paraId="4D49A5BD" w14:textId="795173C1" w:rsidR="00A37C62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оличество направленных в органы прокуратуры заявлений о согласовании проведения контрольных (надзорных) мероприятий, за отчетный период.</w:t>
            </w:r>
          </w:p>
          <w:p w14:paraId="1D6829B7" w14:textId="629A97B8" w:rsidR="00A37C62" w:rsidRPr="00DE3B20" w:rsidRDefault="00A37C62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бщее количество учтенных контролируемых лиц на конец отчетного периода.</w:t>
            </w:r>
          </w:p>
          <w:p w14:paraId="40151418" w14:textId="3220CF10" w:rsidR="00A37C62" w:rsidRPr="00DE3B20" w:rsidRDefault="00DE3B20" w:rsidP="00DE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7C62" w:rsidRPr="00DE3B20">
              <w:rPr>
                <w:rFonts w:ascii="Times New Roman" w:hAnsi="Times New Roman" w:cs="Times New Roman"/>
                <w:sz w:val="24"/>
                <w:szCs w:val="24"/>
              </w:rPr>
              <w:t>оличество учтенных контролируемых лиц, в отношении которых проведены контрольные (надзорные) мероприятия, за отчетный период;</w:t>
            </w:r>
          </w:p>
          <w:p w14:paraId="19C6BFCE" w14:textId="2FD02660" w:rsidR="0049138F" w:rsidRPr="00DE3B20" w:rsidRDefault="00A37C62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6129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бщее количество жалоб, поданных контролируемыми лицами в досудебном порядке, за отчетный период.</w:t>
            </w:r>
          </w:p>
        </w:tc>
      </w:tr>
      <w:tr w:rsidR="00DE3B20" w:rsidRPr="00DE3B20" w14:paraId="4D673F6D" w14:textId="77777777" w:rsidTr="00472935">
        <w:tc>
          <w:tcPr>
            <w:tcW w:w="2547" w:type="dxa"/>
          </w:tcPr>
          <w:p w14:paraId="6B098B56" w14:textId="7D594F59" w:rsidR="00DE3B20" w:rsidRPr="00DE3B20" w:rsidRDefault="00DE3B20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Ключевые показатели результативности контроля (надзора)</w:t>
            </w:r>
          </w:p>
        </w:tc>
        <w:tc>
          <w:tcPr>
            <w:tcW w:w="12332" w:type="dxa"/>
          </w:tcPr>
          <w:p w14:paraId="750E2E23" w14:textId="77777777" w:rsidR="00DE3B20" w:rsidRPr="00DE3B20" w:rsidRDefault="00DE3B20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484" w:type="dxa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8273"/>
              <w:gridCol w:w="1701"/>
            </w:tblGrid>
            <w:tr w:rsidR="00DE3B20" w:rsidRPr="00DE3B20" w14:paraId="5592A33E" w14:textId="77777777" w:rsidTr="0061297D">
              <w:trPr>
                <w:trHeight w:val="720"/>
              </w:trPr>
              <w:tc>
                <w:tcPr>
                  <w:tcW w:w="510" w:type="dxa"/>
                </w:tcPr>
                <w:p w14:paraId="632B5CB1" w14:textId="77777777" w:rsidR="00DE3B20" w:rsidRPr="00DE3B20" w:rsidRDefault="00DE3B20" w:rsidP="00DE3B20">
                  <w:pPr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№ п/п</w:t>
                  </w:r>
                </w:p>
              </w:tc>
              <w:tc>
                <w:tcPr>
                  <w:tcW w:w="8273" w:type="dxa"/>
                </w:tcPr>
                <w:p w14:paraId="118FE35F" w14:textId="77777777" w:rsidR="00DE3B20" w:rsidRPr="00DE3B20" w:rsidRDefault="00DE3B20" w:rsidP="00DE3B20">
                  <w:pPr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Наименование ключевого показателя</w:t>
                  </w:r>
                </w:p>
              </w:tc>
              <w:tc>
                <w:tcPr>
                  <w:tcW w:w="1701" w:type="dxa"/>
                </w:tcPr>
                <w:p w14:paraId="58126AA8" w14:textId="77777777" w:rsidR="00DE3B20" w:rsidRPr="00DE3B20" w:rsidRDefault="00DE3B20" w:rsidP="00DE3B20">
                  <w:pPr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Целевое значение показателя, %</w:t>
                  </w:r>
                </w:p>
              </w:tc>
            </w:tr>
            <w:tr w:rsidR="00DE3B20" w:rsidRPr="00DE3B20" w14:paraId="53FCD869" w14:textId="77777777" w:rsidTr="0061297D">
              <w:tc>
                <w:tcPr>
                  <w:tcW w:w="510" w:type="dxa"/>
                </w:tcPr>
                <w:p w14:paraId="758D7728" w14:textId="709FFA9A" w:rsidR="00DE3B20" w:rsidRPr="00DE3B20" w:rsidRDefault="00DE3B20" w:rsidP="00DE3B20">
                  <w:pPr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lastRenderedPageBreak/>
                    <w:t>1.</w:t>
                  </w:r>
                </w:p>
              </w:tc>
              <w:tc>
                <w:tcPr>
                  <w:tcW w:w="8273" w:type="dxa"/>
                </w:tcPr>
                <w:p w14:paraId="4F21407A" w14:textId="77777777" w:rsidR="00DE3B20" w:rsidRPr="00DE3B20" w:rsidRDefault="00DE3B20" w:rsidP="00DE3B20">
                  <w:pPr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Доля средств размещения, имеющих действующую классификацию, в общем количестве средств размещения, </w:t>
                  </w:r>
                  <w:bookmarkStart w:id="1" w:name="_Hlk193099253"/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оказывающих услуги временного размещения</w:t>
                  </w:r>
                  <w:bookmarkEnd w:id="1"/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на территории Ивановской области</w:t>
                  </w:r>
                </w:p>
              </w:tc>
              <w:tc>
                <w:tcPr>
                  <w:tcW w:w="1701" w:type="dxa"/>
                </w:tcPr>
                <w:p w14:paraId="49B36767" w14:textId="77777777" w:rsidR="00DE3B20" w:rsidRPr="00DE3B20" w:rsidRDefault="00DE3B20" w:rsidP="00DE3B20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="Times New Roman" w:eastAsia="Tahoma" w:hAnsi="Times New Roman" w:cs="Times New Roman"/>
                      <w:bCs/>
                      <w:color w:val="333333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bCs/>
                      <w:color w:val="333333"/>
                      <w:sz w:val="24"/>
                      <w:szCs w:val="24"/>
                      <w:lang w:eastAsia="zh-CN" w:bidi="hi-IN"/>
                    </w:rPr>
                    <w:t>&gt;90</w:t>
                  </w:r>
                </w:p>
                <w:p w14:paraId="0292C785" w14:textId="77777777" w:rsidR="00DE3B20" w:rsidRPr="00DE3B20" w:rsidRDefault="00DE3B20" w:rsidP="00DE3B20">
                  <w:pPr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bCs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DE3B20" w:rsidRPr="00DE3B20" w14:paraId="61423881" w14:textId="77777777" w:rsidTr="0061297D">
              <w:tc>
                <w:tcPr>
                  <w:tcW w:w="510" w:type="dxa"/>
                </w:tcPr>
                <w:p w14:paraId="26071C99" w14:textId="77777777" w:rsidR="00DE3B20" w:rsidRPr="00DE3B20" w:rsidRDefault="00DE3B20" w:rsidP="00DE3B20">
                  <w:pPr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2.</w:t>
                  </w:r>
                </w:p>
              </w:tc>
              <w:tc>
                <w:tcPr>
                  <w:tcW w:w="8273" w:type="dxa"/>
                </w:tcPr>
                <w:p w14:paraId="79E0EC00" w14:textId="488BBF37" w:rsidR="00DE3B20" w:rsidRPr="00DE3B20" w:rsidRDefault="00DE3B20" w:rsidP="00DE3B20">
                  <w:pPr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Доля экскурсоводов (гидов), гидов-переводчиков, соблюдающих обязательные требования, в общем количестве индивидуальных предпринимателей и физических лиц, предоставляющих услуги экскурсоводов (гидов), гидов-переводчиков на территории Ивановской области</w:t>
                  </w:r>
                </w:p>
              </w:tc>
              <w:tc>
                <w:tcPr>
                  <w:tcW w:w="1701" w:type="dxa"/>
                </w:tcPr>
                <w:p w14:paraId="44CAB4B6" w14:textId="77777777" w:rsidR="00DE3B20" w:rsidRPr="00DE3B20" w:rsidRDefault="00DE3B20" w:rsidP="00DE3B20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="Times New Roman" w:eastAsia="Tahoma" w:hAnsi="Times New Roman" w:cs="Times New Roman"/>
                      <w:bCs/>
                      <w:color w:val="333333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bCs/>
                      <w:color w:val="333333"/>
                      <w:sz w:val="24"/>
                      <w:szCs w:val="24"/>
                      <w:lang w:eastAsia="zh-CN" w:bidi="hi-IN"/>
                    </w:rPr>
                    <w:t>&gt;90</w:t>
                  </w:r>
                </w:p>
                <w:p w14:paraId="2F837592" w14:textId="77777777" w:rsidR="00DE3B20" w:rsidRPr="00DE3B20" w:rsidRDefault="00DE3B20" w:rsidP="00DE3B20">
                  <w:pPr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bCs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14:paraId="447E9E3B" w14:textId="77777777" w:rsidR="00DE3B20" w:rsidRPr="00DE3B20" w:rsidRDefault="00DE3B20" w:rsidP="00DE3B20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u w:val="single"/>
                <w:lang w:eastAsia="zh-CN" w:bidi="hi-IN"/>
              </w:rPr>
              <w:t>Значение ключевого показателя, указанного в п.1 производится по следующей формуле</w:t>
            </w: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>:</w:t>
            </w:r>
          </w:p>
          <w:tbl>
            <w:tblPr>
              <w:tblW w:w="3262" w:type="dxa"/>
              <w:tblLook w:val="04A0" w:firstRow="1" w:lastRow="0" w:firstColumn="1" w:lastColumn="0" w:noHBand="0" w:noVBand="1"/>
            </w:tblPr>
            <w:tblGrid>
              <w:gridCol w:w="1131"/>
              <w:gridCol w:w="713"/>
              <w:gridCol w:w="1418"/>
            </w:tblGrid>
            <w:tr w:rsidR="00DE3B20" w:rsidRPr="00DE3B20" w14:paraId="259ADD84" w14:textId="77777777" w:rsidTr="00970E37">
              <w:tc>
                <w:tcPr>
                  <w:tcW w:w="1131" w:type="dxa"/>
                  <w:vMerge w:val="restart"/>
                  <w:vAlign w:val="center"/>
                </w:tcPr>
                <w:p w14:paraId="48891074" w14:textId="77777777" w:rsidR="00DE3B20" w:rsidRPr="00DE3B20" w:rsidRDefault="00DE3B20" w:rsidP="00DE3B20">
                  <w:pPr>
                    <w:spacing w:after="0" w:line="240" w:lineRule="auto"/>
                    <w:jc w:val="right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bookmarkStart w:id="2" w:name="_Hlk193099915"/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val="en-US" w:eastAsia="zh-CN" w:bidi="hi-IN"/>
                    </w:rPr>
                    <w:t>D</w:t>
                  </w: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zh-CN" w:bidi="hi-IN"/>
                    </w:rPr>
                    <w:t>1</w:t>
                  </w: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= (</w:t>
                  </w:r>
                </w:p>
              </w:tc>
              <w:tc>
                <w:tcPr>
                  <w:tcW w:w="713" w:type="dxa"/>
                  <w:tcBorders>
                    <w:bottom w:val="single" w:sz="4" w:space="0" w:color="000000"/>
                  </w:tcBorders>
                  <w:vAlign w:val="center"/>
                </w:tcPr>
                <w:p w14:paraId="4D4915DF" w14:textId="77777777" w:rsidR="00DE3B20" w:rsidRPr="00DE3B20" w:rsidRDefault="00DE3B20" w:rsidP="00DE3B20">
                  <w:pPr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С</w:t>
                  </w: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zh-CN" w:bidi="hi-IN"/>
                    </w:rPr>
                    <w:t>к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07D8DCCA" w14:textId="77777777" w:rsidR="00DE3B20" w:rsidRPr="00DE3B20" w:rsidRDefault="00DE3B20" w:rsidP="00DE3B20">
                  <w:pPr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)100 %;</w:t>
                  </w:r>
                </w:p>
              </w:tc>
            </w:tr>
            <w:tr w:rsidR="00DE3B20" w:rsidRPr="00DE3B20" w14:paraId="45CB3825" w14:textId="77777777" w:rsidTr="00970E37">
              <w:tc>
                <w:tcPr>
                  <w:tcW w:w="1131" w:type="dxa"/>
                  <w:vMerge/>
                  <w:vAlign w:val="center"/>
                </w:tcPr>
                <w:p w14:paraId="4130EA45" w14:textId="77777777" w:rsidR="00DE3B20" w:rsidRPr="00DE3B20" w:rsidRDefault="00DE3B20" w:rsidP="00DE3B20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000000"/>
                  </w:tcBorders>
                  <w:vAlign w:val="center"/>
                </w:tcPr>
                <w:p w14:paraId="0C982054" w14:textId="77777777" w:rsidR="00DE3B20" w:rsidRPr="00DE3B20" w:rsidRDefault="00DE3B20" w:rsidP="00DE3B20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С</w:t>
                  </w: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zh-CN" w:bidi="hi-IN"/>
                    </w:rPr>
                    <w:t>общ</w:t>
                  </w:r>
                  <w:proofErr w:type="spellEnd"/>
                </w:p>
              </w:tc>
              <w:tc>
                <w:tcPr>
                  <w:tcW w:w="1418" w:type="dxa"/>
                  <w:vMerge/>
                  <w:vAlign w:val="center"/>
                </w:tcPr>
                <w:p w14:paraId="431CE007" w14:textId="77777777" w:rsidR="00DE3B20" w:rsidRPr="00DE3B20" w:rsidRDefault="00DE3B20" w:rsidP="00DE3B20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bookmarkEnd w:id="2"/>
          <w:p w14:paraId="2035C7D9" w14:textId="77777777" w:rsidR="00DE3B20" w:rsidRPr="00DE3B20" w:rsidRDefault="00DE3B20" w:rsidP="00DE3B20">
            <w:pPr>
              <w:ind w:firstLine="72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>где:</w:t>
            </w:r>
          </w:p>
          <w:p w14:paraId="4A409298" w14:textId="77777777" w:rsidR="00DE3B20" w:rsidRPr="00DE3B20" w:rsidRDefault="00DE3B20" w:rsidP="0049138F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</w:t>
            </w: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vertAlign w:val="subscript"/>
                <w:lang w:eastAsia="zh-CN" w:bidi="hi-IN"/>
              </w:rPr>
              <w:t xml:space="preserve">1 – </w:t>
            </w: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>ключевой показатель;</w:t>
            </w:r>
          </w:p>
          <w:p w14:paraId="2A44A4FD" w14:textId="77777777" w:rsidR="00DE3B20" w:rsidRPr="00DE3B20" w:rsidRDefault="00DE3B20" w:rsidP="0049138F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>С</w:t>
            </w: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vertAlign w:val="subscript"/>
                <w:lang w:eastAsia="zh-CN" w:bidi="hi-IN"/>
              </w:rPr>
              <w:t>к</w:t>
            </w:r>
            <w:proofErr w:type="spellEnd"/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– количество средств размещения, оказывающих услуги временного размещения на территории Ивановской области имеющих действующую классификацию, за исключением средств размещения, не подлежащих обязательной классификации в соответствии с законодательством Российской Федерации на 31 декабря текущего года;</w:t>
            </w:r>
          </w:p>
          <w:p w14:paraId="267A5A99" w14:textId="77777777" w:rsidR="00DE3B20" w:rsidRPr="00DE3B20" w:rsidRDefault="00DE3B20" w:rsidP="0049138F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>С</w:t>
            </w: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vertAlign w:val="subscript"/>
                <w:lang w:eastAsia="zh-CN" w:bidi="hi-IN"/>
              </w:rPr>
              <w:t>общ</w:t>
            </w:r>
            <w:proofErr w:type="spellEnd"/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- общее количество средств размещения, оказывающих услуги временного размещения на территории Ивановской области, определяемое как сумма средств размещения, сведения о действующей классификации которых содержится в реестре классифицированных средств размещения, и средств размещения, оказывающих услуги временного размещения на территории Ивановской области не имеющих действующей классификации на 31 декабря текущего года.</w:t>
            </w:r>
          </w:p>
          <w:p w14:paraId="755FEA77" w14:textId="77777777" w:rsidR="00DE3B20" w:rsidRPr="00DE3B20" w:rsidRDefault="00DE3B20" w:rsidP="00DE3B20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u w:val="single"/>
                <w:lang w:eastAsia="zh-CN" w:bidi="hi-IN"/>
              </w:rPr>
            </w:pP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u w:val="single"/>
                <w:lang w:eastAsia="zh-CN" w:bidi="hi-IN"/>
              </w:rPr>
              <w:t>Значение ключевого показателя, указанного в п. 2 производится по следующей формуле:</w:t>
            </w:r>
          </w:p>
          <w:tbl>
            <w:tblPr>
              <w:tblW w:w="3262" w:type="dxa"/>
              <w:tblLook w:val="04A0" w:firstRow="1" w:lastRow="0" w:firstColumn="1" w:lastColumn="0" w:noHBand="0" w:noVBand="1"/>
            </w:tblPr>
            <w:tblGrid>
              <w:gridCol w:w="1131"/>
              <w:gridCol w:w="713"/>
              <w:gridCol w:w="1418"/>
            </w:tblGrid>
            <w:tr w:rsidR="00DE3B20" w:rsidRPr="00DE3B20" w14:paraId="0D75D385" w14:textId="77777777" w:rsidTr="00970E37">
              <w:tc>
                <w:tcPr>
                  <w:tcW w:w="1131" w:type="dxa"/>
                  <w:vMerge w:val="restart"/>
                  <w:vAlign w:val="center"/>
                </w:tcPr>
                <w:p w14:paraId="7BB2DA0D" w14:textId="77777777" w:rsidR="00DE3B20" w:rsidRPr="00DE3B20" w:rsidRDefault="00DE3B20" w:rsidP="00DE3B20">
                  <w:pPr>
                    <w:spacing w:after="0" w:line="240" w:lineRule="auto"/>
                    <w:jc w:val="right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val="en-US" w:eastAsia="zh-CN" w:bidi="hi-IN"/>
                    </w:rPr>
                    <w:t>D</w:t>
                  </w: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zh-CN" w:bidi="hi-IN"/>
                    </w:rPr>
                    <w:t>2</w:t>
                  </w: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= (</w:t>
                  </w:r>
                </w:p>
              </w:tc>
              <w:tc>
                <w:tcPr>
                  <w:tcW w:w="713" w:type="dxa"/>
                  <w:tcBorders>
                    <w:bottom w:val="single" w:sz="4" w:space="0" w:color="000000"/>
                  </w:tcBorders>
                  <w:vAlign w:val="center"/>
                </w:tcPr>
                <w:p w14:paraId="17642A9F" w14:textId="77777777" w:rsidR="00DE3B20" w:rsidRPr="00DE3B20" w:rsidRDefault="00DE3B20" w:rsidP="00DE3B20">
                  <w:pPr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Э</w:t>
                  </w: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zh-CN" w:bidi="hi-IN"/>
                    </w:rPr>
                    <w:t>к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78C3E003" w14:textId="77777777" w:rsidR="00DE3B20" w:rsidRPr="00DE3B20" w:rsidRDefault="00DE3B20" w:rsidP="00DE3B20">
                  <w:pPr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)100 %;</w:t>
                  </w:r>
                </w:p>
              </w:tc>
            </w:tr>
            <w:tr w:rsidR="00DE3B20" w:rsidRPr="00DE3B20" w14:paraId="36E9E22F" w14:textId="77777777" w:rsidTr="00970E37">
              <w:tc>
                <w:tcPr>
                  <w:tcW w:w="1131" w:type="dxa"/>
                  <w:vMerge/>
                  <w:vAlign w:val="center"/>
                </w:tcPr>
                <w:p w14:paraId="7C4055AD" w14:textId="77777777" w:rsidR="00DE3B20" w:rsidRPr="00DE3B20" w:rsidRDefault="00DE3B20" w:rsidP="00DE3B20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000000"/>
                  </w:tcBorders>
                  <w:vAlign w:val="center"/>
                </w:tcPr>
                <w:p w14:paraId="4B23CF2C" w14:textId="77777777" w:rsidR="00DE3B20" w:rsidRPr="00DE3B20" w:rsidRDefault="00DE3B20" w:rsidP="00DE3B20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Э</w:t>
                  </w:r>
                  <w:r w:rsidRPr="00DE3B20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zh-CN" w:bidi="hi-IN"/>
                    </w:rPr>
                    <w:t>общ</w:t>
                  </w:r>
                  <w:proofErr w:type="spellEnd"/>
                </w:p>
              </w:tc>
              <w:tc>
                <w:tcPr>
                  <w:tcW w:w="1418" w:type="dxa"/>
                  <w:vMerge/>
                  <w:vAlign w:val="center"/>
                </w:tcPr>
                <w:p w14:paraId="37CFB89B" w14:textId="77777777" w:rsidR="00DE3B20" w:rsidRPr="00DE3B20" w:rsidRDefault="00DE3B20" w:rsidP="00DE3B20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14:paraId="4596F0AD" w14:textId="77777777" w:rsidR="00DE3B20" w:rsidRPr="00DE3B20" w:rsidRDefault="00DE3B20" w:rsidP="00DE3B20">
            <w:pPr>
              <w:ind w:firstLine="72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>где:</w:t>
            </w:r>
          </w:p>
          <w:p w14:paraId="4A9C0140" w14:textId="77777777" w:rsidR="00DE3B20" w:rsidRPr="00DE3B20" w:rsidRDefault="00DE3B20" w:rsidP="0049138F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</w:t>
            </w: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vertAlign w:val="subscript"/>
                <w:lang w:eastAsia="zh-CN" w:bidi="hi-IN"/>
              </w:rPr>
              <w:t xml:space="preserve">2 – </w:t>
            </w: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>ключевой показатель;</w:t>
            </w:r>
          </w:p>
          <w:p w14:paraId="5DE8DD5F" w14:textId="77777777" w:rsidR="00DE3B20" w:rsidRPr="00DE3B20" w:rsidRDefault="00DE3B20" w:rsidP="0049138F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>Э</w:t>
            </w: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vertAlign w:val="subscript"/>
                <w:lang w:eastAsia="zh-CN" w:bidi="hi-IN"/>
              </w:rPr>
              <w:t>к</w:t>
            </w: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– количество экскурсоводов (гидов), гидов-переводчиков, соблюдающих обязательные требования в отчетном периоде;</w:t>
            </w:r>
          </w:p>
          <w:p w14:paraId="12832D22" w14:textId="225ED9A0" w:rsidR="0049138F" w:rsidRPr="00DE3B20" w:rsidRDefault="00DE3B20" w:rsidP="0049138F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>Э</w:t>
            </w:r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vertAlign w:val="subscript"/>
                <w:lang w:eastAsia="zh-CN" w:bidi="hi-IN"/>
              </w:rPr>
              <w:t>общ</w:t>
            </w:r>
            <w:proofErr w:type="spellEnd"/>
            <w:r w:rsidRPr="00DE3B2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- общее количество индивидуальных предпринимателей и физических лиц, предоставляющих услуги экскурсоводов (гидов), гидов-переводчиков на территории Ивановской области, в отчетном периоде.</w:t>
            </w:r>
          </w:p>
        </w:tc>
      </w:tr>
      <w:tr w:rsidR="00DE3B20" w:rsidRPr="00DE3B20" w14:paraId="66E553C4" w14:textId="77777777" w:rsidTr="00C21DD2">
        <w:tc>
          <w:tcPr>
            <w:tcW w:w="2547" w:type="dxa"/>
          </w:tcPr>
          <w:p w14:paraId="0CF91CC8" w14:textId="5E8E84AD" w:rsidR="00DE3B20" w:rsidRPr="00DE3B20" w:rsidRDefault="00DE3B20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12332" w:type="dxa"/>
          </w:tcPr>
          <w:p w14:paraId="4B85CBB9" w14:textId="6950E414" w:rsidR="0049138F" w:rsidRPr="00587DFC" w:rsidRDefault="00DE3B20" w:rsidP="00587DF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CAA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ценностям, осуществляемой Департаментом туризма Ивановской области в рамках проведения регионального государственного контроля (надзора)</w:t>
            </w:r>
            <w:r w:rsidR="00587DFC" w:rsidRPr="000D1CAA">
              <w:rPr>
                <w:rFonts w:ascii="Times New Roman" w:hAnsi="Times New Roman" w:cs="Times New Roman"/>
                <w:sz w:val="24"/>
                <w:szCs w:val="24"/>
              </w:rPr>
              <w:t xml:space="preserve"> (ссылка)</w:t>
            </w:r>
          </w:p>
        </w:tc>
      </w:tr>
      <w:tr w:rsidR="00DE3B20" w:rsidRPr="00DE3B20" w14:paraId="658277FB" w14:textId="77777777" w:rsidTr="006C3FA9">
        <w:tc>
          <w:tcPr>
            <w:tcW w:w="2547" w:type="dxa"/>
          </w:tcPr>
          <w:p w14:paraId="06CB850F" w14:textId="50E2CC07" w:rsidR="00DE3B20" w:rsidRPr="00DE3B20" w:rsidRDefault="00DE3B20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12332" w:type="dxa"/>
          </w:tcPr>
          <w:p w14:paraId="7C806A7F" w14:textId="1A197E3A" w:rsidR="0049138F" w:rsidRPr="00DE3B20" w:rsidRDefault="00DE3B20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20">
              <w:rPr>
                <w:rFonts w:ascii="Times New Roman" w:hAnsi="Times New Roman" w:cs="Times New Roman"/>
                <w:sz w:val="24"/>
                <w:szCs w:val="24"/>
              </w:rPr>
              <w:t>Доклад 2024 (ссылка)</w:t>
            </w:r>
          </w:p>
        </w:tc>
      </w:tr>
      <w:tr w:rsidR="0049138F" w:rsidRPr="00DE3B20" w14:paraId="529AC3BA" w14:textId="77777777" w:rsidTr="00424E82">
        <w:tc>
          <w:tcPr>
            <w:tcW w:w="2547" w:type="dxa"/>
          </w:tcPr>
          <w:p w14:paraId="5941BD1C" w14:textId="38BE7533" w:rsidR="0049138F" w:rsidRPr="00DE3B20" w:rsidRDefault="0049138F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12332" w:type="dxa"/>
          </w:tcPr>
          <w:p w14:paraId="1C06F968" w14:textId="3579BB76" w:rsidR="0049138F" w:rsidRPr="00DE3B20" w:rsidRDefault="0049138F" w:rsidP="00DE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</w:tr>
    </w:tbl>
    <w:p w14:paraId="3C86E5D2" w14:textId="77777777" w:rsidR="00741946" w:rsidRPr="00DE3B20" w:rsidRDefault="00741946" w:rsidP="00DE3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1946" w:rsidRPr="00DE3B20" w:rsidSect="00DE3B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35F1"/>
    <w:multiLevelType w:val="hybridMultilevel"/>
    <w:tmpl w:val="1A96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5B3D"/>
    <w:multiLevelType w:val="hybridMultilevel"/>
    <w:tmpl w:val="F9D86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6A87"/>
    <w:multiLevelType w:val="hybridMultilevel"/>
    <w:tmpl w:val="38C2B3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5CC5AA0"/>
    <w:multiLevelType w:val="hybridMultilevel"/>
    <w:tmpl w:val="0C68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D3D6E"/>
    <w:multiLevelType w:val="hybridMultilevel"/>
    <w:tmpl w:val="D28C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93F33"/>
    <w:multiLevelType w:val="hybridMultilevel"/>
    <w:tmpl w:val="6CAE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C9"/>
    <w:rsid w:val="00084D3D"/>
    <w:rsid w:val="000D1CAA"/>
    <w:rsid w:val="0023498D"/>
    <w:rsid w:val="003A4CC9"/>
    <w:rsid w:val="003E1585"/>
    <w:rsid w:val="0049138F"/>
    <w:rsid w:val="00587DFC"/>
    <w:rsid w:val="00605096"/>
    <w:rsid w:val="0061297D"/>
    <w:rsid w:val="00741946"/>
    <w:rsid w:val="00A37C62"/>
    <w:rsid w:val="00AB05FA"/>
    <w:rsid w:val="00BF600D"/>
    <w:rsid w:val="00DC233C"/>
    <w:rsid w:val="00DE3B20"/>
    <w:rsid w:val="00DF1CA9"/>
    <w:rsid w:val="00E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5FC8"/>
  <w15:chartTrackingRefBased/>
  <w15:docId w15:val="{D1A89F96-C26D-4711-8E97-41A15DD2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2025-03-31T08:47:00Z</cp:lastPrinted>
  <dcterms:created xsi:type="dcterms:W3CDTF">2025-04-04T07:09:00Z</dcterms:created>
  <dcterms:modified xsi:type="dcterms:W3CDTF">2025-04-04T07:09:00Z</dcterms:modified>
</cp:coreProperties>
</file>